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26" w:rsidRDefault="008C0726" w:rsidP="008C0726">
      <w:pPr>
        <w:jc w:val="center"/>
        <w:rPr>
          <w:rFonts w:ascii="Book Antiqua" w:hAnsi="Book Antiqua"/>
          <w:b/>
          <w:sz w:val="20"/>
          <w:szCs w:val="20"/>
        </w:rPr>
      </w:pPr>
    </w:p>
    <w:p w:rsidR="008C0726" w:rsidRDefault="008C0726" w:rsidP="008C0726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  <w:lang w:val="en-US" w:eastAsia="en-US"/>
        </w:rPr>
        <w:drawing>
          <wp:inline distT="0" distB="0" distL="0" distR="0" wp14:anchorId="241C6EF4" wp14:editId="71D949B3">
            <wp:extent cx="2019300" cy="6381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26" w:rsidRDefault="008C0726" w:rsidP="008C0726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8C0726" w:rsidRPr="00FC5932" w:rsidRDefault="008C0726" w:rsidP="008C0726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8C0726" w:rsidRPr="00FC5932" w:rsidRDefault="008C0726" w:rsidP="008C0726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8C0726" w:rsidRPr="00FC5932" w:rsidRDefault="008C0726" w:rsidP="008C0726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Oct-Nov-Dic/ 2018</w:t>
      </w:r>
    </w:p>
    <w:p w:rsidR="008C0726" w:rsidRPr="00AB2D6E" w:rsidRDefault="008C0726" w:rsidP="008C0726">
      <w:pPr>
        <w:jc w:val="center"/>
        <w:rPr>
          <w:rFonts w:asciiTheme="minorHAnsi" w:eastAsia="Arial Unicode MS" w:hAnsiTheme="minorHAnsi" w:cstheme="minorHAnsi"/>
          <w:b/>
        </w:rPr>
      </w:pPr>
    </w:p>
    <w:p w:rsidR="008C0726" w:rsidRDefault="008C0726" w:rsidP="008C0726">
      <w:pPr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Total</w:t>
      </w:r>
      <w:r w:rsidRPr="00AB2D6E">
        <w:rPr>
          <w:rFonts w:asciiTheme="minorHAnsi" w:eastAsia="Arial Unicode MS" w:hAnsiTheme="minorHAnsi" w:cstheme="minorHAnsi"/>
          <w:b/>
        </w:rPr>
        <w:t xml:space="preserve"> de solicitudes:</w:t>
      </w:r>
      <w:r>
        <w:rPr>
          <w:rFonts w:asciiTheme="minorHAnsi" w:eastAsia="Arial Unicode MS" w:hAnsiTheme="minorHAnsi" w:cstheme="minorHAnsi"/>
          <w:b/>
        </w:rPr>
        <w:t xml:space="preserve"> </w:t>
      </w:r>
      <w:r w:rsidR="001D13DC">
        <w:rPr>
          <w:rFonts w:asciiTheme="minorHAnsi" w:eastAsia="Arial Unicode MS" w:hAnsiTheme="minorHAnsi" w:cstheme="minorHAnsi"/>
          <w:b/>
        </w:rPr>
        <w:t>51</w:t>
      </w:r>
    </w:p>
    <w:p w:rsidR="008C0726" w:rsidRDefault="008C0726" w:rsidP="008C0726">
      <w:pPr>
        <w:rPr>
          <w:rFonts w:asciiTheme="minorHAnsi" w:eastAsia="Arial Unicode MS" w:hAnsiTheme="minorHAnsi" w:cstheme="minorHAnsi"/>
          <w:b/>
        </w:rPr>
      </w:pPr>
    </w:p>
    <w:p w:rsidR="008C0726" w:rsidRPr="00AB2D6E" w:rsidRDefault="008C0726" w:rsidP="008C0726">
      <w:pPr>
        <w:rPr>
          <w:rFonts w:asciiTheme="minorHAnsi" w:eastAsia="Arial Unicode MS" w:hAnsiTheme="minorHAnsi" w:cstheme="minorHAnsi"/>
          <w:b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8C0726" w:rsidRPr="00AB2D6E" w:rsidTr="00607071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C0726" w:rsidRPr="00AB2D6E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C0726" w:rsidRPr="00AB2D6E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C0726" w:rsidRPr="001C0BCB" w:rsidTr="00607071">
        <w:trPr>
          <w:trHeight w:val="389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26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Base Legal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726" w:rsidRDefault="001D13DC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35</w:t>
            </w:r>
          </w:p>
        </w:tc>
      </w:tr>
      <w:tr w:rsidR="008C0726" w:rsidRPr="001C0BCB" w:rsidTr="00607071">
        <w:trPr>
          <w:trHeight w:val="389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26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Solicitudes Declinadas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726" w:rsidRDefault="00653AA4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8C0726" w:rsidRPr="001C0BCB" w:rsidTr="00607071">
        <w:trPr>
          <w:trHeight w:val="389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26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Proveedores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726" w:rsidRDefault="00653AA4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8C0726" w:rsidRPr="001C0BCB" w:rsidTr="008C0726">
        <w:trPr>
          <w:trHeight w:val="266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26" w:rsidRPr="001C0BCB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Políticas y Normas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726" w:rsidRPr="001C0BCB" w:rsidRDefault="00653AA4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8C0726" w:rsidRPr="001C0BCB" w:rsidTr="00607071">
        <w:trPr>
          <w:trHeight w:val="266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26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Resoluciones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726" w:rsidRDefault="00653AA4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8C0726" w:rsidRPr="001C0BCB" w:rsidTr="008C0726">
        <w:trPr>
          <w:trHeight w:val="343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26" w:rsidRPr="001C0BCB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Asistencia Técnica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726" w:rsidRPr="001C0BCB" w:rsidRDefault="00653AA4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</w:tr>
    </w:tbl>
    <w:p w:rsidR="008C0726" w:rsidRPr="00AB2D6E" w:rsidRDefault="008C0726" w:rsidP="008C0726">
      <w:pPr>
        <w:tabs>
          <w:tab w:val="left" w:pos="5850"/>
        </w:tabs>
        <w:rPr>
          <w:rFonts w:asciiTheme="minorHAnsi" w:hAnsiTheme="minorHAnsi" w:cstheme="minorHAnsi"/>
        </w:rPr>
      </w:pPr>
    </w:p>
    <w:p w:rsidR="008C0726" w:rsidRPr="00AB2D6E" w:rsidRDefault="008C0726" w:rsidP="008C0726">
      <w:pPr>
        <w:tabs>
          <w:tab w:val="left" w:pos="5850"/>
        </w:tabs>
        <w:rPr>
          <w:rFonts w:asciiTheme="minorHAnsi" w:hAnsiTheme="minorHAnsi" w:cstheme="minorHAnsi"/>
        </w:rPr>
      </w:pPr>
    </w:p>
    <w:p w:rsidR="008C0726" w:rsidRDefault="008C0726" w:rsidP="008C0726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  </w:t>
      </w:r>
      <w:r w:rsidRPr="00AB2D6E">
        <w:rPr>
          <w:rFonts w:asciiTheme="minorHAnsi" w:hAnsiTheme="minorHAnsi" w:cstheme="minorHAnsi"/>
          <w:noProof/>
          <w:lang w:val="es-DO" w:eastAsia="es-DO"/>
        </w:rPr>
        <w:t xml:space="preserve"> </w:t>
      </w:r>
    </w:p>
    <w:p w:rsidR="008C0726" w:rsidRDefault="008C0726" w:rsidP="008C0726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  <w:r>
        <w:rPr>
          <w:rFonts w:asciiTheme="minorHAnsi" w:eastAsia="Arial Unicode MS" w:hAnsiTheme="minorHAnsi" w:cstheme="minorHAnsi"/>
          <w:b/>
          <w:noProof/>
          <w:u w:val="single"/>
          <w:lang w:val="en-US" w:eastAsia="en-US"/>
        </w:rPr>
        <w:drawing>
          <wp:inline distT="0" distB="0" distL="0" distR="0" wp14:anchorId="37ED47AC" wp14:editId="24E35DD7">
            <wp:extent cx="5334000" cy="299085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0726" w:rsidRDefault="008C0726" w:rsidP="008C0726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</w:p>
    <w:p w:rsidR="008C0726" w:rsidRDefault="008C0726" w:rsidP="008C0726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</w:p>
    <w:p w:rsidR="008C0726" w:rsidRDefault="008C0726" w:rsidP="008C0726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</w:p>
    <w:p w:rsidR="008C0726" w:rsidRDefault="008C0726" w:rsidP="008C0726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</w:p>
    <w:p w:rsidR="008C0726" w:rsidRDefault="008C0726" w:rsidP="008C0726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</w:p>
    <w:p w:rsidR="008C0726" w:rsidRDefault="008C0726" w:rsidP="008C0726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</w:p>
    <w:p w:rsidR="008C0726" w:rsidRDefault="008C0726" w:rsidP="008C0726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8C0726" w:rsidRPr="00AB2D6E" w:rsidTr="00607071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C0726" w:rsidRPr="00AB2D6E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  <w:lang w:val="en-US" w:eastAsia="en-US"/>
              </w:rPr>
              <w:t xml:space="preserve"> </w:t>
            </w:r>
            <w:r w:rsidRPr="00AB2D6E">
              <w:rPr>
                <w:rFonts w:asciiTheme="minorHAnsi" w:hAnsiTheme="minorHAnsi" w:cstheme="minorHAnsi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C0726" w:rsidRPr="00AB2D6E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C0726" w:rsidRPr="00D519E3" w:rsidTr="00607071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26" w:rsidRPr="00D519E3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519E3">
              <w:rPr>
                <w:rFonts w:asciiTheme="minorHAnsi" w:hAnsiTheme="minorHAnsi" w:cstheme="minorHAnsi"/>
                <w:bCs/>
              </w:rPr>
              <w:t>Empleado Privado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726" w:rsidRPr="00D519E3" w:rsidRDefault="001B4665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</w:tr>
      <w:tr w:rsidR="008C0726" w:rsidRPr="00D519E3" w:rsidTr="00607071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26" w:rsidRPr="00D519E3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Servidores Públicos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726" w:rsidRPr="00D519E3" w:rsidRDefault="001D13DC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34</w:t>
            </w:r>
          </w:p>
        </w:tc>
      </w:tr>
      <w:tr w:rsidR="008C0726" w:rsidRPr="00D519E3" w:rsidTr="00607071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26" w:rsidRPr="00D519E3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Abogado/a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726" w:rsidRPr="00D519E3" w:rsidRDefault="001B4665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8C0726" w:rsidRPr="00D519E3" w:rsidTr="00607071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726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Independiente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726" w:rsidRPr="00D519E3" w:rsidRDefault="001B4665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</w:tbl>
    <w:p w:rsidR="008C0726" w:rsidRDefault="008C0726" w:rsidP="008C0726">
      <w:pPr>
        <w:rPr>
          <w:rFonts w:asciiTheme="minorHAnsi" w:hAnsiTheme="minorHAnsi" w:cstheme="minorHAnsi"/>
          <w:noProof/>
          <w:lang w:val="en-US" w:eastAsia="en-US"/>
        </w:rPr>
      </w:pPr>
      <w:r>
        <w:rPr>
          <w:rFonts w:asciiTheme="minorHAnsi" w:hAnsiTheme="minorHAnsi" w:cstheme="minorHAnsi"/>
          <w:noProof/>
          <w:lang w:val="en-US" w:eastAsia="en-US"/>
        </w:rPr>
        <w:t xml:space="preserve">  </w:t>
      </w:r>
    </w:p>
    <w:p w:rsidR="008C0726" w:rsidRDefault="008C0726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8C0726" w:rsidRDefault="008C0726" w:rsidP="008C0726">
      <w:pPr>
        <w:rPr>
          <w:rFonts w:asciiTheme="minorHAnsi" w:hAnsiTheme="minorHAnsi" w:cstheme="minorHAnsi"/>
          <w:noProof/>
          <w:lang w:val="en-US" w:eastAsia="en-US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4193B81A" wp14:editId="5B0AA3B9">
            <wp:extent cx="4324350" cy="18383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C0726" w:rsidRDefault="008C0726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8C0726" w:rsidRDefault="008C0726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8C0726" w:rsidRDefault="008C0726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1B4665" w:rsidRDefault="001B4665" w:rsidP="008C0726">
      <w:pPr>
        <w:rPr>
          <w:rFonts w:asciiTheme="minorHAnsi" w:hAnsiTheme="minorHAnsi" w:cstheme="minorHAnsi"/>
          <w:noProof/>
          <w:lang w:val="en-US" w:eastAsia="en-US"/>
        </w:rPr>
      </w:pPr>
    </w:p>
    <w:p w:rsidR="008C0726" w:rsidRDefault="008C0726" w:rsidP="008C0726">
      <w:pPr>
        <w:tabs>
          <w:tab w:val="left" w:pos="7065"/>
        </w:tabs>
        <w:rPr>
          <w:rFonts w:asciiTheme="minorHAnsi" w:hAnsiTheme="minorHAnsi" w:cstheme="minorHAnsi"/>
        </w:rPr>
      </w:pPr>
    </w:p>
    <w:p w:rsidR="008C0726" w:rsidRDefault="008C0726" w:rsidP="008C0726">
      <w:pPr>
        <w:tabs>
          <w:tab w:val="left" w:pos="7065"/>
        </w:tabs>
        <w:rPr>
          <w:rFonts w:asciiTheme="minorHAnsi" w:hAnsiTheme="minorHAnsi" w:cstheme="minorHAnsi"/>
        </w:rPr>
      </w:pPr>
    </w:p>
    <w:tbl>
      <w:tblPr>
        <w:tblW w:w="9445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5"/>
        <w:gridCol w:w="1060"/>
      </w:tblGrid>
      <w:tr w:rsidR="008C0726" w:rsidRPr="00D519E3" w:rsidTr="00607071">
        <w:trPr>
          <w:trHeight w:val="33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0726" w:rsidRPr="00173792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792">
              <w:rPr>
                <w:rFonts w:asciiTheme="minorHAnsi" w:hAnsiTheme="minorHAnsi" w:cstheme="minorHAnsi"/>
                <w:b/>
                <w:bCs/>
              </w:rPr>
              <w:t>EDAD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0726" w:rsidRPr="00D519E3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0726" w:rsidRPr="00D519E3" w:rsidTr="00607071">
        <w:trPr>
          <w:trHeight w:val="33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726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Entre 24-34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726" w:rsidRDefault="001B4665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</w:tr>
      <w:tr w:rsidR="008C0726" w:rsidRPr="00D519E3" w:rsidTr="00607071">
        <w:trPr>
          <w:trHeight w:val="33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0726" w:rsidRPr="00D519E3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Entre 35-44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726" w:rsidRPr="00D519E3" w:rsidRDefault="001D13DC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</w:tr>
      <w:tr w:rsidR="008C0726" w:rsidRPr="00D519E3" w:rsidTr="00607071">
        <w:trPr>
          <w:trHeight w:val="33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726" w:rsidRPr="00D519E3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Entre 45-54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726" w:rsidRPr="00D519E3" w:rsidRDefault="001B4665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</w:tr>
      <w:tr w:rsidR="008C0726" w:rsidRPr="00D519E3" w:rsidTr="00607071">
        <w:trPr>
          <w:trHeight w:val="33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726" w:rsidRDefault="008C0726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55 en adelante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726" w:rsidRDefault="001B4665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1B4665" w:rsidRPr="00D519E3" w:rsidTr="00607071">
        <w:trPr>
          <w:trHeight w:val="33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665" w:rsidRDefault="001B4665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Sin especificar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665" w:rsidRDefault="001B4665" w:rsidP="0060707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</w:tr>
    </w:tbl>
    <w:p w:rsidR="008C0726" w:rsidRDefault="008C0726" w:rsidP="008C0726">
      <w:pPr>
        <w:tabs>
          <w:tab w:val="left" w:pos="5640"/>
        </w:tabs>
        <w:rPr>
          <w:rFonts w:asciiTheme="minorHAnsi" w:hAnsiTheme="minorHAnsi" w:cstheme="minorHAnsi"/>
        </w:rPr>
      </w:pPr>
    </w:p>
    <w:p w:rsidR="008C0726" w:rsidRDefault="008C0726" w:rsidP="008C0726">
      <w:pPr>
        <w:tabs>
          <w:tab w:val="left" w:pos="5640"/>
        </w:tabs>
        <w:rPr>
          <w:rFonts w:asciiTheme="minorHAnsi" w:hAnsiTheme="minorHAnsi" w:cstheme="minorHAnsi"/>
        </w:rPr>
      </w:pPr>
    </w:p>
    <w:p w:rsidR="008C0726" w:rsidRDefault="008C0726" w:rsidP="008C0726">
      <w:pPr>
        <w:tabs>
          <w:tab w:val="left" w:pos="5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4237C7B9" wp14:editId="70F5E40A">
            <wp:extent cx="4290646" cy="1848897"/>
            <wp:effectExtent l="0" t="0" r="15240" b="1841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0726" w:rsidRDefault="008C0726" w:rsidP="008C0726">
      <w:pPr>
        <w:tabs>
          <w:tab w:val="left" w:pos="5640"/>
        </w:tabs>
        <w:rPr>
          <w:rFonts w:asciiTheme="minorHAnsi" w:hAnsiTheme="minorHAnsi" w:cstheme="minorHAnsi"/>
        </w:rPr>
      </w:pPr>
    </w:p>
    <w:p w:rsidR="008C0726" w:rsidRDefault="008C0726" w:rsidP="008C0726">
      <w:pPr>
        <w:tabs>
          <w:tab w:val="left" w:pos="5640"/>
        </w:tabs>
        <w:rPr>
          <w:rFonts w:asciiTheme="minorHAnsi" w:hAnsiTheme="minorHAnsi" w:cstheme="minorHAnsi"/>
        </w:rPr>
      </w:pPr>
    </w:p>
    <w:tbl>
      <w:tblPr>
        <w:tblW w:w="78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8C0726" w:rsidRPr="00AB2D6E" w:rsidTr="00607071">
        <w:trPr>
          <w:trHeight w:val="37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C0726" w:rsidRPr="00AB2D6E" w:rsidRDefault="008C0726" w:rsidP="006070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C0726" w:rsidRPr="00AB2D6E" w:rsidRDefault="008C0726" w:rsidP="006070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C0726" w:rsidRPr="00AB2D6E" w:rsidTr="00607071">
        <w:trPr>
          <w:trHeight w:val="356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26" w:rsidRPr="00AB2D6E" w:rsidRDefault="008C0726" w:rsidP="006070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26" w:rsidRPr="00AB2D6E" w:rsidRDefault="001B4665" w:rsidP="006070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8C0726" w:rsidRPr="00AB2D6E" w:rsidTr="00607071">
        <w:trPr>
          <w:trHeight w:val="356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26" w:rsidRPr="00AB2D6E" w:rsidRDefault="008C0726" w:rsidP="006070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26" w:rsidRDefault="001D13DC" w:rsidP="006070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</w:tr>
    </w:tbl>
    <w:p w:rsidR="008C0726" w:rsidRDefault="008C0726" w:rsidP="008C0726">
      <w:pPr>
        <w:rPr>
          <w:rFonts w:asciiTheme="minorHAnsi" w:hAnsiTheme="minorHAnsi" w:cstheme="minorHAnsi"/>
        </w:rPr>
      </w:pPr>
    </w:p>
    <w:p w:rsidR="008C0726" w:rsidRDefault="008C0726" w:rsidP="008C07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43A39B0" wp14:editId="68C3D7B2">
            <wp:extent cx="4039437" cy="1828800"/>
            <wp:effectExtent l="0" t="0" r="1841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0726" w:rsidRDefault="008C0726" w:rsidP="008C0726">
      <w:pPr>
        <w:rPr>
          <w:rFonts w:asciiTheme="minorHAnsi" w:hAnsiTheme="minorHAnsi" w:cstheme="minorHAnsi"/>
        </w:rPr>
      </w:pPr>
    </w:p>
    <w:p w:rsidR="008C0726" w:rsidRDefault="008C0726" w:rsidP="008C0726">
      <w:pPr>
        <w:rPr>
          <w:rFonts w:asciiTheme="minorHAnsi" w:hAnsiTheme="minorHAnsi" w:cstheme="minorHAnsi"/>
        </w:rPr>
      </w:pPr>
    </w:p>
    <w:p w:rsidR="008C0726" w:rsidRDefault="008C0726" w:rsidP="008C0726">
      <w:pPr>
        <w:rPr>
          <w:rFonts w:asciiTheme="minorHAnsi" w:hAnsiTheme="minorHAnsi" w:cstheme="minorHAnsi"/>
        </w:rPr>
      </w:pPr>
    </w:p>
    <w:p w:rsidR="001B4665" w:rsidRDefault="001B4665" w:rsidP="008C0726">
      <w:pPr>
        <w:rPr>
          <w:rFonts w:asciiTheme="minorHAnsi" w:hAnsiTheme="minorHAnsi" w:cstheme="minorHAnsi"/>
        </w:rPr>
      </w:pPr>
    </w:p>
    <w:p w:rsidR="008C0726" w:rsidRDefault="008C0726" w:rsidP="008C0726">
      <w:pPr>
        <w:rPr>
          <w:rFonts w:asciiTheme="minorHAnsi" w:hAnsiTheme="minorHAnsi" w:cstheme="minorHAnsi"/>
        </w:rPr>
      </w:pPr>
    </w:p>
    <w:tbl>
      <w:tblPr>
        <w:tblW w:w="78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45"/>
      </w:tblGrid>
      <w:tr w:rsidR="008C0726" w:rsidRPr="00AB2D6E" w:rsidTr="00607071">
        <w:trPr>
          <w:trHeight w:val="481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C0726" w:rsidRPr="00AB2D6E" w:rsidRDefault="008C0726" w:rsidP="006070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lastRenderedPageBreak/>
              <w:t>Sexo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C0726" w:rsidRPr="00AB2D6E" w:rsidRDefault="008C0726" w:rsidP="006070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C0726" w:rsidRPr="00AB2D6E" w:rsidTr="00607071">
        <w:trPr>
          <w:trHeight w:val="8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26" w:rsidRPr="00AB2D6E" w:rsidRDefault="008C0726" w:rsidP="006070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Femenino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26" w:rsidRPr="00AB2D6E" w:rsidRDefault="001B4665" w:rsidP="006070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="008C0726" w:rsidRPr="00AB2D6E" w:rsidTr="00607071">
        <w:trPr>
          <w:trHeight w:val="356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26" w:rsidRPr="00AB2D6E" w:rsidRDefault="008C0726" w:rsidP="006070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Masculino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26" w:rsidRPr="00AB2D6E" w:rsidRDefault="001D13DC" w:rsidP="006070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</w:tbl>
    <w:p w:rsidR="008C0726" w:rsidRDefault="008C0726" w:rsidP="008C0726">
      <w:pPr>
        <w:tabs>
          <w:tab w:val="left" w:pos="5790"/>
        </w:tabs>
        <w:rPr>
          <w:rFonts w:asciiTheme="minorHAnsi" w:hAnsiTheme="minorHAnsi" w:cstheme="minorHAnsi"/>
        </w:rPr>
      </w:pPr>
    </w:p>
    <w:p w:rsidR="008C0726" w:rsidRDefault="008C0726" w:rsidP="008C0726">
      <w:pPr>
        <w:tabs>
          <w:tab w:val="left" w:pos="5790"/>
        </w:tabs>
        <w:rPr>
          <w:rFonts w:asciiTheme="minorHAnsi" w:hAnsiTheme="minorHAnsi" w:cstheme="minorHAnsi"/>
        </w:rPr>
      </w:pPr>
    </w:p>
    <w:p w:rsidR="008C0726" w:rsidRPr="00AB2D6E" w:rsidRDefault="008C0726" w:rsidP="008C0726">
      <w:pPr>
        <w:tabs>
          <w:tab w:val="left" w:pos="57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3C36C1CC" wp14:editId="1BB58BCC">
            <wp:extent cx="4352925" cy="2162175"/>
            <wp:effectExtent l="0" t="0" r="9525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1CDD" w:rsidRDefault="001D13DC"/>
    <w:sectPr w:rsidR="00AD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26"/>
    <w:rsid w:val="00091E9F"/>
    <w:rsid w:val="001B4665"/>
    <w:rsid w:val="001D13DC"/>
    <w:rsid w:val="00352B27"/>
    <w:rsid w:val="00653AA4"/>
    <w:rsid w:val="008C0726"/>
    <w:rsid w:val="00A5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AF4CB-3F04-47BB-849F-A5DCA0E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Solicitudes</a:t>
            </a:r>
            <a:r>
              <a:rPr lang="en-US" sz="1400" baseline="0"/>
              <a:t> Atendidas por Temas, Asuntos, Interes del Solicitante.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1236689163854514"/>
          <c:y val="0.24280254777070065"/>
          <c:w val="0.65058548931383575"/>
          <c:h val="0.671429861076282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cat>
            <c:strRef>
              <c:f>Hoja1!$A$2:$A$7</c:f>
              <c:strCache>
                <c:ptCount val="6"/>
                <c:pt idx="0">
                  <c:v>Base Legal</c:v>
                </c:pt>
                <c:pt idx="1">
                  <c:v>Solicitudes Declinadas</c:v>
                </c:pt>
                <c:pt idx="2">
                  <c:v>Proveedores</c:v>
                </c:pt>
                <c:pt idx="3">
                  <c:v>Politicas y Normas </c:v>
                </c:pt>
                <c:pt idx="4">
                  <c:v>Resoluciones de Conflictos</c:v>
                </c:pt>
                <c:pt idx="5">
                  <c:v>Asistencia Tecnica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35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Base Legal</c:v>
                </c:pt>
                <c:pt idx="1">
                  <c:v>Solicitudes Declinadas</c:v>
                </c:pt>
                <c:pt idx="2">
                  <c:v>Proveedores</c:v>
                </c:pt>
                <c:pt idx="3">
                  <c:v>Politicas y Normas </c:v>
                </c:pt>
                <c:pt idx="4">
                  <c:v>Resoluciones de Conflictos</c:v>
                </c:pt>
                <c:pt idx="5">
                  <c:v>Asistencia Tecnica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4197392"/>
        <c:axId val="296783600"/>
      </c:barChart>
      <c:valAx>
        <c:axId val="2967836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197392"/>
        <c:crosses val="autoZero"/>
        <c:crossBetween val="between"/>
      </c:valAx>
      <c:catAx>
        <c:axId val="304197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67836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Condición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 Mayo 18'!$A$13</c:f>
              <c:strCache>
                <c:ptCount val="1"/>
                <c:pt idx="0">
                  <c:v>Condición Ocupacional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 Mayo 18'!$A$14:$A$17</c:f>
              <c:strCache>
                <c:ptCount val="4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</c:strCache>
            </c:strRef>
          </c:cat>
          <c:val>
            <c:numRef>
              <c:f>' Mayo 18'!$B$14:$B$17</c:f>
              <c:numCache>
                <c:formatCode>General</c:formatCode>
                <c:ptCount val="4"/>
                <c:pt idx="0">
                  <c:v>34</c:v>
                </c:pt>
                <c:pt idx="1">
                  <c:v>13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2652496"/>
        <c:axId val="219776704"/>
      </c:barChart>
      <c:catAx>
        <c:axId val="222652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776704"/>
        <c:crosses val="autoZero"/>
        <c:auto val="1"/>
        <c:lblAlgn val="ctr"/>
        <c:lblOffset val="100"/>
        <c:noMultiLvlLbl val="0"/>
      </c:catAx>
      <c:valAx>
        <c:axId val="219776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652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Hoja1!$A$2:$A$7</c:f>
              <c:strCache>
                <c:ptCount val="6"/>
                <c:pt idx="0">
                  <c:v>15-24</c:v>
                </c:pt>
                <c:pt idx="1">
                  <c:v>24-34</c:v>
                </c:pt>
                <c:pt idx="2">
                  <c:v>35-44</c:v>
                </c:pt>
                <c:pt idx="3">
                  <c:v>45-54</c:v>
                </c:pt>
                <c:pt idx="4">
                  <c:v>55 en adelante</c:v>
                </c:pt>
                <c:pt idx="5">
                  <c:v>Sin Especificar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1">
                  <c:v>14</c:v>
                </c:pt>
                <c:pt idx="2">
                  <c:v>14</c:v>
                </c:pt>
                <c:pt idx="3">
                  <c:v>11</c:v>
                </c:pt>
                <c:pt idx="4">
                  <c:v>3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5363696"/>
        <c:axId val="305363136"/>
      </c:barChart>
      <c:valAx>
        <c:axId val="305363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3696"/>
        <c:crosses val="autoZero"/>
        <c:crossBetween val="between"/>
      </c:valAx>
      <c:catAx>
        <c:axId val="305363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31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MEDIO</a:t>
            </a:r>
            <a:r>
              <a:rPr lang="en-US" b="1" baseline="0"/>
              <a:t> DE RECEPCION 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Hoja1!$A$2:$A$3</c:f>
              <c:strCache>
                <c:ptCount val="2"/>
                <c:pt idx="0">
                  <c:v>Personal </c:v>
                </c:pt>
                <c:pt idx="1">
                  <c:v>Email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33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5366496"/>
        <c:axId val="305365936"/>
      </c:barChart>
      <c:valAx>
        <c:axId val="305365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6496"/>
        <c:crosses val="autoZero"/>
        <c:crossBetween val="between"/>
      </c:valAx>
      <c:catAx>
        <c:axId val="305366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59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28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4019232"/>
        <c:axId val="305368736"/>
      </c:barChart>
      <c:valAx>
        <c:axId val="305368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019232"/>
        <c:crosses val="autoZero"/>
        <c:crossBetween val="between"/>
      </c:valAx>
      <c:catAx>
        <c:axId val="224019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687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2018-12-26T13:46:00Z</dcterms:created>
  <dcterms:modified xsi:type="dcterms:W3CDTF">2019-01-07T14:04:00Z</dcterms:modified>
</cp:coreProperties>
</file>